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B4" w:rsidRDefault="00CF1ED0" w:rsidP="00EB2AFE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169903"/>
            <wp:effectExtent l="19050" t="0" r="3175" b="0"/>
            <wp:docPr id="1" name="Рисунок 1" descr="C:\Users\Wincomp\Desktop\ПВР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comp\Desktop\ПВР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ED0" w:rsidRDefault="00CF1ED0" w:rsidP="00EB2AFE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1ED0" w:rsidRDefault="00CF1ED0" w:rsidP="00EB2AFE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1ED0" w:rsidRDefault="00CF1ED0" w:rsidP="00EB2AFE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1ED0" w:rsidRDefault="00CF1ED0" w:rsidP="00EB2AFE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1ED0" w:rsidRDefault="00CF1ED0" w:rsidP="00EB2AFE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1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Общие положения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1.1. 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 Правила внутреннего распорядка воспитанников М</w:t>
      </w:r>
      <w:r w:rsidR="0054287A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676E2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</w:t>
      </w:r>
      <w:r w:rsidR="0068298F">
        <w:rPr>
          <w:rFonts w:ascii="Times New Roman" w:hAnsi="Times New Roman" w:cs="Times New Roman"/>
          <w:sz w:val="24"/>
          <w:szCs w:val="24"/>
        </w:rPr>
        <w:t>Детский «Ымыычаан</w:t>
      </w:r>
      <w:r w:rsidR="001653DB" w:rsidRPr="0068298F">
        <w:rPr>
          <w:rFonts w:ascii="Times New Roman" w:hAnsi="Times New Roman" w:cs="Times New Roman"/>
          <w:sz w:val="24"/>
          <w:szCs w:val="24"/>
        </w:rPr>
        <w:t>»</w:t>
      </w:r>
      <w:r w:rsidR="0068298F">
        <w:rPr>
          <w:rFonts w:ascii="Times New Roman" w:hAnsi="Times New Roman" w:cs="Times New Roman"/>
          <w:sz w:val="24"/>
          <w:szCs w:val="24"/>
        </w:rPr>
        <w:t xml:space="preserve"> с. Тымпы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(далее – ДОУ) разработаны в соответствии с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Федеральным законом от 29.12.2012 № 273-ФЗ «Об образовании в Российской Федерации», СанПиН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2.4.1.3049-13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"Санитарно-эпидемиологические требования к устройству, содержанию и организации режима работы дошкольных образовательных организаций", утв. постановлением Главного государственного санитарного врача РФ от 15.05.2013 № 26,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уставом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 локальными 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нормативного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актами ДОУ.</w:t>
      </w:r>
      <w:proofErr w:type="gramEnd"/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 Правила внутреннего распорядка воспитанников (далее – Правила) разработаны с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целью обеспечения комфортного и безопасного пребывания детей в ДОУ, а также успешной реализации целей и задач образовательной деятельности, определенных в уставе ДОУ, и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определяют режим образовательного процесса, внутренний распорядок воспитанников и защиту их прав.</w:t>
      </w:r>
    </w:p>
    <w:p w:rsidR="00067E06" w:rsidRPr="0068298F" w:rsidRDefault="00067E06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2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работы ДОУ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215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 работы ДОУ и длительность пребывания в ней воспитанников определяется уставом ДОУ.</w:t>
      </w:r>
    </w:p>
    <w:p w:rsidR="009C5215" w:rsidRPr="0068298F" w:rsidRDefault="00EB2AF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 работает с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08.00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 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18.30 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часов. </w:t>
      </w: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Выходные дни – суббота, воскресенье, праздничные дни.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работают в соответствии с утвержденным общим 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расписанием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непрерывной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деятельности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НОД)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планом воспитательно-образовательной работы и режимом, составленными в соответствии с возрастными и психологическими особенностями воспитанников.</w:t>
      </w:r>
      <w:proofErr w:type="gramEnd"/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2.4.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BB1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функционируют в режиме 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-  дневной рабочей недели.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2.5.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ДОУ имеет право объединять группы в случае необходимости  (в связи с низкой наполняемостью групп, отпуском воспитателей, на время ремонта и др.).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2.6.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Основу режима образовательного процесса в ДОУ составляет установленный распорядок сна и бодрствования, приемов пищи, гигиенических и оздоровительных процедур, непосредственно образовательной деятельности (далее – НОД), прогулок и самостоятельной деятельности воспитанников.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2.7.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Расписание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НОД составляется в соответствии с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СанПиН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2.4.1.3049-13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"Санитарно-эпидемиологические требования к устройству, содержанию и организации режима работы дошкольных образовательных организаций", утв. постановлением Главного государственного санитарного врача РФ от 15.05.2013 № 26.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2.8.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детей в ДОУ осуществляется с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08.00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18.30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2.9.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(законные представители) обязаны забирать воспитанников из ДОУ до 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18.30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2.10.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родители (законные представители) не могут лично забрать ребенка, то заранее оповещают об этом администрацию ДОУ, а также о том, кто из тех лиц, на которых предоставлены личные заявления родителей (законных представителей), будет забирать ребенка в данный конкретный день.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3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  воспитанников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утреннего приема детей в ДОУ осуществляет воспитате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ль, а также инструктор по гигиеническому воспитанию детей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Выявленные больные или с подозр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на заболевание воспитанники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 не принимаются; заболевших в течение дня детей изолируют от здоровых (временно размещают в изоляторе) до прихода родителей (законных представителей) или направляют в лечебное учреждение.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(законные представители) обязаны приводить ребенка в ДОУ 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здоровым</w:t>
      </w:r>
      <w:proofErr w:type="gramEnd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информировать воспитателей о каких-либо изменениях, произошедших в его состоянии здоровья дома.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3.4.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ребенка есть аллергия или другие особенности здоровья и развития, то родители (законные представители) должны поставить в известность воспитателя и 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соответствующее  медицинское заключение</w:t>
      </w:r>
      <w:proofErr w:type="gramEnd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3.5.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невозможности прихода ребенка по болезни или другой уважительной причине родители (законные представители) должны сообщить в ДОУ.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3.6.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Ребенок, не посещающий ДОУ более чем 5 дней (за исключением выходных и праздничных дней), должен иметь справку от врача с данными о состоянии здоровья (с указанием диагноза, длительности заболевания, сведений об отсутствии контакта с инфекционными больными).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3.7.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длительного отсутствия ребенка в ДОУ по каким-либо обстоятельствам родителям (законным представителям) необходимо написать заявление на имя заведующего ДОУ о сохранении места за воспитанником с указанием периода и причин его отсутствия.</w:t>
      </w:r>
    </w:p>
    <w:p w:rsidR="005A234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4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Внешний вид и одежда воспитанников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(законные представители) воспитанников должны обращать внимание на соответствие одежды и обуви ребенка времени года и температуре воздуха, возрастным и индивидуальным особенностям (одежда не должна быть слишком велика; обувь должна легко сниматься и надеваться),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следить за исправностью застежек (молний).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(законные представители) обязаны приводить ребенка в опрятном виде, чистой одежде и обуви.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Если внешний вид 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одежда воспитанника  неопрятна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воспитатель вправе 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рекомендовать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 (законным представителям) надлежащего ухода за ребенком.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группе у каждого ребенка должна быть сменная обувь с фиксированной пяткой (желательно, чтобы ребенок мог снимать и надевать ее самостоятельно), сменная одежда, в т.ч. с учетом времени года, расческа, личные гигиенические салфетки (носовой платок), спортивная форма, а также головной убор (в теплый период года).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4.5.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в специально организованных в раздевальной 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шкафах</w:t>
      </w:r>
      <w:proofErr w:type="gramEnd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обуви и одежды обучающихся поддерживают их родители (законные представители).</w:t>
      </w:r>
    </w:p>
    <w:p w:rsidR="0054287A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4.6.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избежание потери или случайного обмена вещей родители (законные представители) обучающихся маркируют их.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4.7.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шкафу каждого обучающегося должно быть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два пакета для хранения чистого и использованного белья.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4.8.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 (законные представители) должны ежедневно проверять содержимое шкафов для одежды и обуви, в т.ч. пакетов для хранения чистого и использованного белья, а также еженедельно менять комплект спортивной одежды.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5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безопасности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(законные представители) должны своевременно сообщать воспитателям групп об изменении номера телефона, места жительства и места работы.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5.2.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безопасности родители (законные представители) должны лично передавать детей восп</w:t>
      </w:r>
      <w:r w:rsidR="009C5215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итателю группы.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0F3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(законным представителям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запрещается забирать детей из группы, не поставив в известность воспитателя, а также поручать это детям, подросткам в возрасте до 18 лет, лицам в нетрезвом состоянии.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5.4.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Посторонним лицам запрещено находиться в помещениях и на территории ДОУ без разрешения администрации.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5.5.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 избежание несчастных случаев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родителям (</w:t>
      </w:r>
      <w:r w:rsidR="009C5215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законным представителям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необходимо проверять содержимое карманов в одежде детей на наличие опасных предметов.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5.6.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рекомендуется надевать воспитанникам золотые и серебряные украшения, давать с собой дорогостоящие игрушки, мобильные телефоны, а также игрушки, имитирующие оружие.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5.7.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Воспитанникам  категорически запрещается приносить в ДОУ острые, режущие, стеклянные предметы, а также мелкие предметы (бусинки, пуговицы и т. п.), таблетки и другие лекарственные средства.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5.8. 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Детям запрещается приносить в ДОУ жевательную резинку и другие продукты питания (конфеты, печенье, сухарики, напитки и др.).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5.9. 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оставлять коляски, санки, велосипеды в помещении ДОУ.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5.10.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Запрещается курение в помещениях и на территории ДОУ.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5.11.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Запрещается въезд на территорию ДОУ на личном автотранспорте или такси.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5.12.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парковке личного автотранспорта необходимо оставлять свободным подъезд к воротам для въезда и выезда служебного транспорта на территорию ДОУ.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6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питания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 обеспечивает гарантированное сбалансированное питание воспитанников  с учетом их возраста, физиологических потребностей в основных пищевых веществах и энергии по утвержденным нормам.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питания воспитанников возлагается на ДОУ и осуществляется его штатным персоналом.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Питание в ДОУ осуществляе</w:t>
      </w:r>
      <w:r w:rsidR="009C5215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 соответствии с примерным 1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0 -дневным меню, разработанным на основе физиологических потребностей в пищевых веществах и норм питания дошкольников  и утвержденного заведующим ДОУ.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6.4.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Меню в ДОУ составляется в соответствии с СанПиН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2.4.1.3049-13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"Санитарно-эпидемиологические требования к устройству, содержанию и организации режима работы дошкольных образовательных организаций", утв. постановлением Главного государственного санитарного врача РФ от 15.05.2013 № 26, и вывешивается на информационных стендах 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раздевальных групп.</w:t>
      </w:r>
    </w:p>
    <w:p w:rsidR="00EB2AFE" w:rsidRPr="0068298F" w:rsidRDefault="00EB2AF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6.5.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 организовано 3</w:t>
      </w:r>
      <w:r w:rsidR="009C5215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-х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разовое питание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вторым завтраком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6.6.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над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соблюдением сроков реализации продуктов возлагается на медицинскую сестру и </w:t>
      </w:r>
      <w:proofErr w:type="spellStart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бракеражную</w:t>
      </w:r>
      <w:proofErr w:type="spellEnd"/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комиссию  ДОУ.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68298F">
      <w:pPr>
        <w:numPr>
          <w:ilvl w:val="0"/>
          <w:numId w:val="7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и пребывание воспитанников на свежем воздухе</w:t>
      </w:r>
    </w:p>
    <w:p w:rsidR="00471FDB" w:rsidRPr="0068298F" w:rsidRDefault="00471F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7.1.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Организация прогулок и </w:t>
      </w:r>
      <w:r w:rsidR="00471FDB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НОД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 воспитанниками  осуществляется педагогами ДОУ в соответствии с СанПиН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2.4.1.3049-13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"Санитарно-эпидемиологические требования к устройству, содержанию и организации режима работы дошкольных образовательных организаций", утв. постановлением Главного государственного санитарного врача РФ от 15.05.2013 № 26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2AFE" w:rsidRPr="0068298F" w:rsidRDefault="00EB2AF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.2.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Прогулки с дошкольниками организуются 2 раза в день: в первую половину – до обеда и во вторую половину дня – после дневного сна или перед уходом детей домой. При температуре воздуха ниже минус 15</w:t>
      </w:r>
      <w:proofErr w:type="gramStart"/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°С</w:t>
      </w:r>
      <w:proofErr w:type="gramEnd"/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скорости ветра более 7 м/с продолжительность прогулки сокращается.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7.3. </w:t>
      </w:r>
      <w:proofErr w:type="gramStart"/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Родители (законные представители) и педагоги ДОУ обязаны доводить до сознания обучающихся то, что в группе и на прогулке детям следует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добросовестно 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выполнять задания, данные педагогическими работниками, бережно относиться к имуществу ДОУ, и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разрешается обижать друг друга,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применять физическую силу,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брать без разрешения личные вещи других детей, в т.ч. принесенные из дома игрушки;</w:t>
      </w:r>
      <w:proofErr w:type="gramEnd"/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портить и ломать результаты труда других детей.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7.4. 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Воспитанникам  разрешается приносить в ДОУ личные игрушки только в том случае, если они соответствуют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СанПиН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2.4.1.3049-13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"Санитарно-эпидемиологические требования к устройству, содержанию и организации режима работы дошкольных образовательных организаций", утв. постановлением Главного государственного санитарного врача РФ от 15.05.2013 № 26.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7.5. 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Использование личных велосипедов, самокатов, санок в ДОУ (без согласия инструктора по физкультуре или воспитателя) запрещается в целях обеспечения безопасности других детей.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7.6. 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 проведения мероприятий, посвященных дню рождения ребенка, а также перечень недопустимых угощений обсуждается с родителями (законн</w:t>
      </w:r>
      <w:r w:rsid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 представителями) воспитанников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заранее.</w:t>
      </w:r>
    </w:p>
    <w:p w:rsidR="005A234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68298F" w:rsidRDefault="00EB2AFE" w:rsidP="00B139AF">
      <w:pPr>
        <w:numPr>
          <w:ilvl w:val="0"/>
          <w:numId w:val="8"/>
        </w:numPr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</w:t>
      </w:r>
      <w:r w:rsidR="007F6569"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обязанности</w:t>
      </w:r>
      <w:r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воспитанников ДОУ</w:t>
      </w:r>
    </w:p>
    <w:p w:rsidR="005A234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B1" w:rsidRPr="0068298F" w:rsidRDefault="00EB2AFE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="0013270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13270B" w:rsidRPr="00682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статьи 34</w:t>
      </w:r>
      <w:r w:rsidR="0013270B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ФЗ «Об образовании в Российской Федерации» о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бучающимся предоставляются академические </w:t>
      </w:r>
      <w:r w:rsidR="00B139AF">
        <w:rPr>
          <w:rFonts w:ascii="Times New Roman" w:hAnsi="Times New Roman" w:cs="Times New Roman"/>
          <w:b/>
          <w:sz w:val="24"/>
          <w:szCs w:val="24"/>
        </w:rPr>
        <w:t xml:space="preserve">права </w:t>
      </w:r>
      <w:proofErr w:type="gramStart"/>
      <w:r w:rsidR="00B06BB1" w:rsidRPr="0068298F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="00B06BB1" w:rsidRPr="0068298F">
        <w:rPr>
          <w:rFonts w:ascii="Times New Roman" w:hAnsi="Times New Roman" w:cs="Times New Roman"/>
          <w:b/>
          <w:sz w:val="24"/>
          <w:szCs w:val="24"/>
        </w:rPr>
        <w:t>: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1) выбор организации, осуществляющей образовательную деятельность, формы получен</w:t>
      </w:r>
      <w:r w:rsidR="0013270B" w:rsidRPr="0068298F">
        <w:rPr>
          <w:rFonts w:ascii="Times New Roman" w:hAnsi="Times New Roman" w:cs="Times New Roman"/>
          <w:sz w:val="24"/>
          <w:szCs w:val="24"/>
        </w:rPr>
        <w:t>ия образования и формы обучения</w:t>
      </w:r>
      <w:r w:rsidRPr="0068298F">
        <w:rPr>
          <w:rFonts w:ascii="Times New Roman" w:hAnsi="Times New Roman" w:cs="Times New Roman"/>
          <w:sz w:val="24"/>
          <w:szCs w:val="24"/>
        </w:rPr>
        <w:t>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2) 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68298F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Pr="0068298F">
        <w:rPr>
          <w:rFonts w:ascii="Times New Roman" w:hAnsi="Times New Roman" w:cs="Times New Roman"/>
          <w:sz w:val="24"/>
          <w:szCs w:val="24"/>
        </w:rPr>
        <w:t xml:space="preserve"> по индивидуальному учебному плану, в том числе ускоренное обучение, в пределах осваиваемой образовательной программы в порядке, установленном локальными нормативными актами;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3</w:t>
      </w:r>
      <w:r w:rsidR="00B06BB1" w:rsidRPr="0068298F">
        <w:rPr>
          <w:rFonts w:ascii="Times New Roman" w:hAnsi="Times New Roman" w:cs="Times New Roman"/>
          <w:sz w:val="24"/>
          <w:szCs w:val="24"/>
        </w:rPr>
        <w:t>)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4</w:t>
      </w:r>
      <w:r w:rsidR="00B06BB1" w:rsidRPr="0068298F">
        <w:rPr>
          <w:rFonts w:ascii="Times New Roman" w:hAnsi="Times New Roman" w:cs="Times New Roman"/>
          <w:sz w:val="24"/>
          <w:szCs w:val="24"/>
        </w:rPr>
        <w:t>) свободу совести, информации, свободное выражение собственных взглядов и убеждений;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5) перевод в другую образовательную организацию, 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6) восстановление для получения образования в образовательной организац</w:t>
      </w:r>
      <w:r w:rsidR="0013270B" w:rsidRPr="0068298F">
        <w:rPr>
          <w:rFonts w:ascii="Times New Roman" w:hAnsi="Times New Roman" w:cs="Times New Roman"/>
          <w:sz w:val="24"/>
          <w:szCs w:val="24"/>
        </w:rPr>
        <w:t>ии</w:t>
      </w:r>
      <w:r w:rsidRPr="0068298F">
        <w:rPr>
          <w:rFonts w:ascii="Times New Roman" w:hAnsi="Times New Roman" w:cs="Times New Roman"/>
          <w:sz w:val="24"/>
          <w:szCs w:val="24"/>
        </w:rPr>
        <w:t>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7</w:t>
      </w:r>
      <w:r w:rsidR="00B06BB1" w:rsidRPr="0068298F">
        <w:rPr>
          <w:rFonts w:ascii="Times New Roman" w:hAnsi="Times New Roman" w:cs="Times New Roman"/>
          <w:sz w:val="24"/>
          <w:szCs w:val="24"/>
        </w:rPr>
        <w:t>) бесплатное пользование библиот</w:t>
      </w:r>
      <w:r w:rsidRPr="0068298F">
        <w:rPr>
          <w:rFonts w:ascii="Times New Roman" w:hAnsi="Times New Roman" w:cs="Times New Roman"/>
          <w:sz w:val="24"/>
          <w:szCs w:val="24"/>
        </w:rPr>
        <w:t>ечно-информационными ресурсами МБДОУ</w:t>
      </w:r>
      <w:r w:rsidR="00B06BB1" w:rsidRPr="0068298F">
        <w:rPr>
          <w:rFonts w:ascii="Times New Roman" w:hAnsi="Times New Roman" w:cs="Times New Roman"/>
          <w:sz w:val="24"/>
          <w:szCs w:val="24"/>
        </w:rPr>
        <w:t>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8</w:t>
      </w:r>
      <w:r w:rsidR="00B06BB1" w:rsidRPr="0068298F">
        <w:rPr>
          <w:rFonts w:ascii="Times New Roman" w:hAnsi="Times New Roman" w:cs="Times New Roman"/>
          <w:sz w:val="24"/>
          <w:szCs w:val="24"/>
        </w:rPr>
        <w:t>) пользование в порядке, установленном локальными нормативными актами, лечебно-оздоровительной инфраструктурой, объектами культуры и объектами спорта образовательной организации;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9</w:t>
      </w:r>
      <w:r w:rsidR="00B06BB1" w:rsidRPr="0068298F">
        <w:rPr>
          <w:rFonts w:ascii="Times New Roman" w:hAnsi="Times New Roman" w:cs="Times New Roman"/>
          <w:sz w:val="24"/>
          <w:szCs w:val="24"/>
        </w:rPr>
        <w:t>) 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10</w:t>
      </w:r>
      <w:r w:rsidR="00B06BB1" w:rsidRPr="0068298F">
        <w:rPr>
          <w:rFonts w:ascii="Times New Roman" w:hAnsi="Times New Roman" w:cs="Times New Roman"/>
          <w:sz w:val="24"/>
          <w:szCs w:val="24"/>
        </w:rPr>
        <w:t>) участие в соответствии с законодательством Российской Федерации в экспериментальной и инновационной деятельности, осуществляемой образовательной организацией, под руководством научно-педагогических работников образовательных организаций высшего образования и (или) научных работников научных организаций;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11</w:t>
      </w:r>
      <w:r w:rsidR="00B06BB1" w:rsidRPr="0068298F">
        <w:rPr>
          <w:rFonts w:ascii="Times New Roman" w:hAnsi="Times New Roman" w:cs="Times New Roman"/>
          <w:sz w:val="24"/>
          <w:szCs w:val="24"/>
        </w:rPr>
        <w:t>) поощрение за успехи в учебной, физкультурной, спортивной, творческой, экспериментальной и инновационной деятельности;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B06BB1" w:rsidRPr="0068298F">
        <w:rPr>
          <w:rFonts w:ascii="Times New Roman" w:hAnsi="Times New Roman" w:cs="Times New Roman"/>
          <w:sz w:val="24"/>
          <w:szCs w:val="24"/>
        </w:rPr>
        <w:t>) иные академические права, предусмотренные настоящим Федеральным законом, иными нормативными правовыми актами Российской Федерации, локальными нормативными актами.</w:t>
      </w:r>
    </w:p>
    <w:p w:rsidR="00B06BB1" w:rsidRPr="00B139A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8.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2. </w:t>
      </w:r>
      <w:r w:rsidR="00B139AF">
        <w:rPr>
          <w:rFonts w:ascii="Times New Roman" w:hAnsi="Times New Roman" w:cs="Times New Roman"/>
          <w:sz w:val="24"/>
          <w:szCs w:val="24"/>
        </w:rPr>
        <w:t>Воспитанникам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 предоставляются </w:t>
      </w:r>
      <w:r w:rsidR="00B06BB1" w:rsidRPr="00B139AF">
        <w:rPr>
          <w:rFonts w:ascii="Times New Roman" w:hAnsi="Times New Roman" w:cs="Times New Roman"/>
          <w:sz w:val="24"/>
          <w:szCs w:val="24"/>
        </w:rPr>
        <w:t>следующие меры социальной поддержки и стимулирования: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1) полное государственное обеспе</w:t>
      </w:r>
      <w:r w:rsidR="0013270B" w:rsidRPr="0068298F">
        <w:rPr>
          <w:rFonts w:ascii="Times New Roman" w:hAnsi="Times New Roman" w:cs="Times New Roman"/>
          <w:sz w:val="24"/>
          <w:szCs w:val="24"/>
        </w:rPr>
        <w:t xml:space="preserve">чение, в том числе обеспечение </w:t>
      </w:r>
      <w:r w:rsidRPr="0068298F">
        <w:rPr>
          <w:rFonts w:ascii="Times New Roman" w:hAnsi="Times New Roman" w:cs="Times New Roman"/>
          <w:sz w:val="24"/>
          <w:szCs w:val="24"/>
        </w:rPr>
        <w:t xml:space="preserve"> жестким и мягким инвентарем, в случаях и в порядке, которые установлены федеральными законами, законами субъектов Российской Федерации;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2) обеспечение питанием в случаях и в порядке, которые установлены федеральными законами, законами субъектов Российской Федерации;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3</w:t>
      </w:r>
      <w:r w:rsidR="00B06BB1" w:rsidRPr="0068298F">
        <w:rPr>
          <w:rFonts w:ascii="Times New Roman" w:hAnsi="Times New Roman" w:cs="Times New Roman"/>
          <w:sz w:val="24"/>
          <w:szCs w:val="24"/>
        </w:rPr>
        <w:t>) транспортное обеспечение в соответствии со статьей 40 настоящего Федерального закона;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98F">
        <w:rPr>
          <w:rFonts w:ascii="Times New Roman" w:hAnsi="Times New Roman" w:cs="Times New Roman"/>
          <w:sz w:val="24"/>
          <w:szCs w:val="24"/>
        </w:rPr>
        <w:t>4</w:t>
      </w:r>
      <w:r w:rsidR="00B06BB1" w:rsidRPr="0068298F">
        <w:rPr>
          <w:rFonts w:ascii="Times New Roman" w:hAnsi="Times New Roman" w:cs="Times New Roman"/>
          <w:sz w:val="24"/>
          <w:szCs w:val="24"/>
        </w:rPr>
        <w:t>) иные меры социальной поддержки, предусмотренные нормативными правовыми актами Российской Федерации и нормативными правовыми актами субъектов Российской Федерации, правовыми актами органов местного самоуправления, локальными нормативными актами.</w:t>
      </w:r>
      <w:proofErr w:type="gramEnd"/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8.3.</w:t>
      </w:r>
      <w:r w:rsidR="00B139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39AF">
        <w:rPr>
          <w:rFonts w:ascii="Times New Roman" w:hAnsi="Times New Roman" w:cs="Times New Roman"/>
          <w:sz w:val="24"/>
          <w:szCs w:val="24"/>
        </w:rPr>
        <w:t>Воспитанники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 имеют право на посещение по своему выбору мероприятий, которые проводятся в</w:t>
      </w:r>
      <w:r w:rsidRPr="0068298F">
        <w:rPr>
          <w:rFonts w:ascii="Times New Roman" w:hAnsi="Times New Roman" w:cs="Times New Roman"/>
          <w:sz w:val="24"/>
          <w:szCs w:val="24"/>
        </w:rPr>
        <w:t xml:space="preserve"> МБДОУ</w:t>
      </w:r>
      <w:r w:rsidR="00B06BB1" w:rsidRPr="0068298F">
        <w:rPr>
          <w:rFonts w:ascii="Times New Roman" w:hAnsi="Times New Roman" w:cs="Times New Roman"/>
          <w:sz w:val="24"/>
          <w:szCs w:val="24"/>
        </w:rPr>
        <w:t>, осуществляющей образовательную деятельность, и не предусмотрены учебным планом, в порядке, установленном локальными нормативными актами.</w:t>
      </w:r>
      <w:proofErr w:type="gramEnd"/>
      <w:r w:rsidR="00B06BB1" w:rsidRPr="0068298F">
        <w:rPr>
          <w:rFonts w:ascii="Times New Roman" w:hAnsi="Times New Roman" w:cs="Times New Roman"/>
          <w:sz w:val="24"/>
          <w:szCs w:val="24"/>
        </w:rPr>
        <w:t xml:space="preserve"> Привлечение обучающихся без их согласия </w:t>
      </w:r>
      <w:r w:rsidR="00B139AF">
        <w:rPr>
          <w:rFonts w:ascii="Times New Roman" w:hAnsi="Times New Roman" w:cs="Times New Roman"/>
          <w:sz w:val="24"/>
          <w:szCs w:val="24"/>
        </w:rPr>
        <w:t>и несовершеннолетних воспитанников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 без согласия их родителей (законных представителей) к труду, не предусмотренному образовательной программой, запрещается.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8.4</w:t>
      </w:r>
      <w:r w:rsidR="00B139AF">
        <w:rPr>
          <w:rFonts w:ascii="Times New Roman" w:hAnsi="Times New Roman" w:cs="Times New Roman"/>
          <w:sz w:val="24"/>
          <w:szCs w:val="24"/>
        </w:rPr>
        <w:t xml:space="preserve">. Принуждение </w:t>
      </w:r>
      <w:r w:rsidR="00B06BB1" w:rsidRPr="0068298F">
        <w:rPr>
          <w:rFonts w:ascii="Times New Roman" w:hAnsi="Times New Roman" w:cs="Times New Roman"/>
          <w:sz w:val="24"/>
          <w:szCs w:val="24"/>
        </w:rPr>
        <w:t>воспитанников к вступлению в общественные объединения, в том числе в политические партии, а также принудительное привлечение их к деятельности этих объединений и участию в агитационных кампаниях и политических акциях не допускается.</w:t>
      </w:r>
    </w:p>
    <w:p w:rsidR="00B06BB1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8.5</w:t>
      </w:r>
      <w:r w:rsidR="00B06BB1" w:rsidRPr="0068298F">
        <w:rPr>
          <w:rFonts w:ascii="Times New Roman" w:hAnsi="Times New Roman" w:cs="Times New Roman"/>
          <w:sz w:val="24"/>
          <w:szCs w:val="24"/>
        </w:rPr>
        <w:t>. В случае прекращения деятельности организации, осуществляющей образовательную деятельность, аннулирования соответствующей лицензии по соответствующей образовательной программе учредитель и (или) уполномоченный им орган управления указанной организацией обеспечивают перевод несовершенно</w:t>
      </w:r>
      <w:r w:rsidR="00A907DE">
        <w:rPr>
          <w:rFonts w:ascii="Times New Roman" w:hAnsi="Times New Roman" w:cs="Times New Roman"/>
          <w:sz w:val="24"/>
          <w:szCs w:val="24"/>
        </w:rPr>
        <w:t>летних воспитанников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и направленности. В случае приостановления действия лицензии обеспечивают перевод по заявлению их родителей (законных представителей) в другие организации, осуществляющие образовательную деятельность </w:t>
      </w:r>
      <w:r w:rsidR="007F6569" w:rsidRPr="0068298F">
        <w:rPr>
          <w:rFonts w:ascii="Times New Roman" w:hAnsi="Times New Roman" w:cs="Times New Roman"/>
          <w:sz w:val="24"/>
          <w:szCs w:val="24"/>
        </w:rPr>
        <w:t xml:space="preserve">по </w:t>
      </w:r>
      <w:r w:rsidR="00B06BB1" w:rsidRPr="0068298F">
        <w:rPr>
          <w:rFonts w:ascii="Times New Roman" w:hAnsi="Times New Roman" w:cs="Times New Roman"/>
          <w:sz w:val="24"/>
          <w:szCs w:val="24"/>
        </w:rPr>
        <w:t>основным образовательным программам соответствующих уровня и направленности. Порядок и условия осуществления такого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B06BB1" w:rsidRPr="0068298F" w:rsidRDefault="007F6569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 xml:space="preserve">8.6. </w:t>
      </w:r>
      <w:r w:rsidR="00B139AF">
        <w:rPr>
          <w:rFonts w:ascii="Times New Roman" w:hAnsi="Times New Roman" w:cs="Times New Roman"/>
          <w:sz w:val="24"/>
          <w:szCs w:val="24"/>
        </w:rPr>
        <w:t>Воспитанники</w:t>
      </w:r>
      <w:r w:rsidR="00B06BB1" w:rsidRPr="0068298F">
        <w:rPr>
          <w:rFonts w:ascii="Times New Roman" w:hAnsi="Times New Roman" w:cs="Times New Roman"/>
          <w:sz w:val="24"/>
          <w:szCs w:val="24"/>
        </w:rPr>
        <w:t xml:space="preserve"> </w:t>
      </w:r>
      <w:r w:rsidR="00B06BB1" w:rsidRPr="0068298F">
        <w:rPr>
          <w:rFonts w:ascii="Times New Roman" w:hAnsi="Times New Roman" w:cs="Times New Roman"/>
          <w:b/>
          <w:sz w:val="24"/>
          <w:szCs w:val="24"/>
        </w:rPr>
        <w:t>обязаны: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1) добросовестно осваивать образовательную прогр</w:t>
      </w:r>
      <w:r w:rsidR="007F6569" w:rsidRPr="0068298F">
        <w:rPr>
          <w:rFonts w:ascii="Times New Roman" w:hAnsi="Times New Roman" w:cs="Times New Roman"/>
          <w:sz w:val="24"/>
          <w:szCs w:val="24"/>
        </w:rPr>
        <w:t>амму;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2) выполнять требования устава организации, осуществляющей образовательную деятельность,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3) заботиться о сохранении и об укреплении своего здоровья, стремиться к нравственному, духовному и физическому развитию и самосовершенствованию;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4) уважать честь</w:t>
      </w:r>
      <w:r w:rsidR="00A907DE">
        <w:rPr>
          <w:rFonts w:ascii="Times New Roman" w:hAnsi="Times New Roman" w:cs="Times New Roman"/>
          <w:sz w:val="24"/>
          <w:szCs w:val="24"/>
        </w:rPr>
        <w:t xml:space="preserve"> и достоинство других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 xml:space="preserve"> и работников организации, осуществляющей образовательную деятельность, не создавать препятствий для получения </w:t>
      </w:r>
      <w:r w:rsidR="00A907DE">
        <w:rPr>
          <w:rFonts w:ascii="Times New Roman" w:hAnsi="Times New Roman" w:cs="Times New Roman"/>
          <w:sz w:val="24"/>
          <w:szCs w:val="24"/>
        </w:rPr>
        <w:t>образования другими воспитанниками</w:t>
      </w:r>
      <w:r w:rsidRPr="0068298F">
        <w:rPr>
          <w:rFonts w:ascii="Times New Roman" w:hAnsi="Times New Roman" w:cs="Times New Roman"/>
          <w:sz w:val="24"/>
          <w:szCs w:val="24"/>
        </w:rPr>
        <w:t>;</w:t>
      </w:r>
    </w:p>
    <w:p w:rsidR="00B06BB1" w:rsidRPr="0068298F" w:rsidRDefault="00B06BB1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5) бережно относиться к имуществу организации, осуществляющей образовательную деятельность.</w:t>
      </w:r>
    </w:p>
    <w:p w:rsidR="00B06BB1" w:rsidRPr="0068298F" w:rsidRDefault="007F6569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lastRenderedPageBreak/>
        <w:t>5)  и</w:t>
      </w:r>
      <w:r w:rsidR="00B139AF">
        <w:rPr>
          <w:rFonts w:ascii="Times New Roman" w:hAnsi="Times New Roman" w:cs="Times New Roman"/>
          <w:sz w:val="24"/>
          <w:szCs w:val="24"/>
        </w:rPr>
        <w:t>ные обязанности воспитанников</w:t>
      </w:r>
      <w:r w:rsidR="00B06BB1" w:rsidRPr="0068298F">
        <w:rPr>
          <w:rFonts w:ascii="Times New Roman" w:hAnsi="Times New Roman" w:cs="Times New Roman"/>
          <w:sz w:val="24"/>
          <w:szCs w:val="24"/>
        </w:rPr>
        <w:t>, не предусмотренные частью 1 настоящей статьи, устанавливаются настоящим Федеральным законом, иными федеральными законами, договором об образовании (при его наличии).</w:t>
      </w:r>
    </w:p>
    <w:p w:rsidR="00B06BB1" w:rsidRPr="0068298F" w:rsidRDefault="00B06BB1" w:rsidP="0068298F">
      <w:pPr>
        <w:spacing w:after="0" w:line="240" w:lineRule="auto"/>
        <w:ind w:left="709" w:right="-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AFE" w:rsidRPr="00B139AF" w:rsidRDefault="00EB2AFE" w:rsidP="00B139AF">
      <w:pPr>
        <w:pStyle w:val="a6"/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0" w:right="-1" w:firstLine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9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Поощрение и дисциплинарное воздействие</w:t>
      </w:r>
    </w:p>
    <w:p w:rsidR="007F6569" w:rsidRPr="0068298F" w:rsidRDefault="007F6569" w:rsidP="0068298F">
      <w:pPr>
        <w:spacing w:after="0" w:line="240" w:lineRule="auto"/>
        <w:ind w:left="709" w:right="-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234E" w:rsidRPr="0068298F" w:rsidRDefault="007F6569" w:rsidP="0068298F">
      <w:pPr>
        <w:pStyle w:val="a6"/>
        <w:spacing w:after="0" w:line="240" w:lineRule="auto"/>
        <w:ind w:left="0" w:right="-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hAnsi="Times New Roman" w:cs="Times New Roman"/>
          <w:sz w:val="24"/>
          <w:szCs w:val="24"/>
        </w:rPr>
        <w:t>9.1. Дисциплина в организации, осуществляющей образовательную деятельность, поддерживается на основе уважения челов</w:t>
      </w:r>
      <w:r w:rsidR="00B139AF">
        <w:rPr>
          <w:rFonts w:ascii="Times New Roman" w:hAnsi="Times New Roman" w:cs="Times New Roman"/>
          <w:sz w:val="24"/>
          <w:szCs w:val="24"/>
        </w:rPr>
        <w:t>еческого достоинства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 xml:space="preserve">, педагогических работников. </w:t>
      </w:r>
    </w:p>
    <w:p w:rsidR="00EB2AFE" w:rsidRPr="0068298F" w:rsidRDefault="007F6569" w:rsidP="0068298F">
      <w:pPr>
        <w:spacing w:after="0" w:line="240" w:lineRule="auto"/>
        <w:ind w:right="-1"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9.2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 дисциплинарного взыскания к воспитанникам ДОУ не применяются.</w:t>
      </w:r>
    </w:p>
    <w:p w:rsidR="00EB2AFE" w:rsidRPr="0068298F" w:rsidRDefault="007F6569" w:rsidP="0068298F">
      <w:pPr>
        <w:spacing w:after="0" w:line="240" w:lineRule="auto"/>
        <w:ind w:right="-1"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9.3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Применение физического и (или) психического насилия по отношению к детям  ДОУ не допускается.</w:t>
      </w:r>
    </w:p>
    <w:p w:rsidR="00EB2AFE" w:rsidRPr="0068298F" w:rsidRDefault="007F6569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9.4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Дисциплина в ДОУ, поддерживается на основе уважения человеческого достоинства всех участников образовательных отношений.</w:t>
      </w:r>
    </w:p>
    <w:p w:rsidR="00EB2AF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7F6569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B2AF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Поощрение воспитанников ДОУ за успехи в образовательной, спортивной, творческой деятельности проводится по итогам конкурсов, соревнований и других мероприятий в виде вручения грамот, дипломов, благодарственных писем, сертификатов, сладких призов и подарков.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53DB" w:rsidRPr="0068298F" w:rsidRDefault="001653DB" w:rsidP="00B139AF">
      <w:pPr>
        <w:pStyle w:val="Default"/>
        <w:numPr>
          <w:ilvl w:val="0"/>
          <w:numId w:val="8"/>
        </w:numPr>
        <w:tabs>
          <w:tab w:val="clear" w:pos="720"/>
          <w:tab w:val="num" w:pos="284"/>
        </w:tabs>
        <w:ind w:left="0" w:right="-1" w:firstLine="0"/>
        <w:jc w:val="center"/>
        <w:rPr>
          <w:b/>
          <w:color w:val="auto"/>
        </w:rPr>
      </w:pPr>
      <w:r w:rsidRPr="0068298F">
        <w:rPr>
          <w:b/>
          <w:color w:val="auto"/>
        </w:rPr>
        <w:t>Права, обязанности и ответственность в сфере образования родителей (законных представителей) несовершеннолетних обучающихся</w:t>
      </w:r>
    </w:p>
    <w:p w:rsidR="001653DB" w:rsidRPr="0068298F" w:rsidRDefault="001653DB" w:rsidP="00B139AF">
      <w:pPr>
        <w:pStyle w:val="Default"/>
        <w:ind w:right="-1" w:firstLine="709"/>
        <w:jc w:val="center"/>
        <w:rPr>
          <w:color w:val="auto"/>
        </w:rPr>
      </w:pPr>
      <w:r w:rsidRPr="0068298F">
        <w:rPr>
          <w:b/>
          <w:color w:val="auto"/>
        </w:rPr>
        <w:t>(Статья 44 ФЗ «Закон об образовании в РФ»)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</w:t>
      </w:r>
      <w:r w:rsidR="00B139AF">
        <w:rPr>
          <w:rFonts w:ascii="Times New Roman" w:hAnsi="Times New Roman" w:cs="Times New Roman"/>
          <w:sz w:val="24"/>
          <w:szCs w:val="24"/>
        </w:rPr>
        <w:t>0</w:t>
      </w:r>
      <w:r w:rsidRPr="0068298F">
        <w:rPr>
          <w:rFonts w:ascii="Times New Roman" w:hAnsi="Times New Roman" w:cs="Times New Roman"/>
          <w:sz w:val="24"/>
          <w:szCs w:val="24"/>
        </w:rPr>
        <w:t>.1. Родители (законные представители</w:t>
      </w:r>
      <w:r w:rsidR="00B139AF">
        <w:rPr>
          <w:rFonts w:ascii="Times New Roman" w:hAnsi="Times New Roman" w:cs="Times New Roman"/>
          <w:sz w:val="24"/>
          <w:szCs w:val="24"/>
        </w:rPr>
        <w:t>) несовершеннолетних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 xml:space="preserve">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ребенка.</w:t>
      </w:r>
    </w:p>
    <w:p w:rsidR="001653DB" w:rsidRPr="0068298F" w:rsidRDefault="00B139AF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653DB" w:rsidRPr="0068298F">
        <w:rPr>
          <w:rFonts w:ascii="Times New Roman" w:hAnsi="Times New Roman" w:cs="Times New Roman"/>
          <w:sz w:val="24"/>
          <w:szCs w:val="24"/>
        </w:rPr>
        <w:t>.2. Органы государственной власти и органы местного самоуправления, образовательные организации оказывают 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развития.</w:t>
      </w:r>
    </w:p>
    <w:p w:rsidR="001653DB" w:rsidRPr="0068298F" w:rsidRDefault="00B139AF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653DB" w:rsidRPr="0068298F">
        <w:rPr>
          <w:rFonts w:ascii="Times New Roman" w:hAnsi="Times New Roman" w:cs="Times New Roman"/>
          <w:sz w:val="24"/>
          <w:szCs w:val="24"/>
        </w:rPr>
        <w:t>.3. Родители (законные представители</w:t>
      </w:r>
      <w:r>
        <w:rPr>
          <w:rFonts w:ascii="Times New Roman" w:hAnsi="Times New Roman" w:cs="Times New Roman"/>
          <w:sz w:val="24"/>
          <w:szCs w:val="24"/>
        </w:rPr>
        <w:t>) несовершеннолетних воспитанников</w:t>
      </w:r>
      <w:r w:rsidR="001653DB" w:rsidRPr="0068298F">
        <w:rPr>
          <w:rFonts w:ascii="Times New Roman" w:hAnsi="Times New Roman" w:cs="Times New Roman"/>
          <w:sz w:val="24"/>
          <w:szCs w:val="24"/>
        </w:rPr>
        <w:t xml:space="preserve"> </w:t>
      </w:r>
      <w:r w:rsidR="001653DB" w:rsidRPr="0068298F">
        <w:rPr>
          <w:rFonts w:ascii="Times New Roman" w:hAnsi="Times New Roman" w:cs="Times New Roman"/>
          <w:b/>
          <w:sz w:val="24"/>
          <w:szCs w:val="24"/>
        </w:rPr>
        <w:t>имеют право: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1) выбирать до завершения получения ребенком основного общего образования с учетом мнения ребенка, а также с учетом рекомендаций психолого-медико-педагогической комиссии (при их наличии) формы получения образования и формы обучения, организации, осуществляющие образовательную деятельность, язык, языки образования;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2) дать ребенку дошкольное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образовательной организации;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3) знакомиться с уставом организации, осуществляющей образовательную деятельность, лицензией на осуществление образовательной деятельности,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5) защищать права</w:t>
      </w:r>
      <w:r w:rsidR="00B139AF">
        <w:rPr>
          <w:rFonts w:ascii="Times New Roman" w:hAnsi="Times New Roman" w:cs="Times New Roman"/>
          <w:sz w:val="24"/>
          <w:szCs w:val="24"/>
        </w:rPr>
        <w:t xml:space="preserve"> и законные интересы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>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 xml:space="preserve">6) получать информацию </w:t>
      </w:r>
      <w:proofErr w:type="gramStart"/>
      <w:r w:rsidRPr="0068298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8298F">
        <w:rPr>
          <w:rFonts w:ascii="Times New Roman" w:hAnsi="Times New Roman" w:cs="Times New Roman"/>
          <w:sz w:val="24"/>
          <w:szCs w:val="24"/>
        </w:rPr>
        <w:t xml:space="preserve"> всех видах планируемых обследований (психологических, психолого-педагогических) обучающихся, давать согласие на </w:t>
      </w:r>
      <w:r w:rsidRPr="0068298F">
        <w:rPr>
          <w:rFonts w:ascii="Times New Roman" w:hAnsi="Times New Roman" w:cs="Times New Roman"/>
          <w:sz w:val="24"/>
          <w:szCs w:val="24"/>
        </w:rPr>
        <w:lastRenderedPageBreak/>
        <w:t>проведение таких обследований или участие в таких обследованиях, отказаться от их проведения или участия в них, получать информацию о результатах проведенных обследований обучающихся;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7) принимать участие в управлении организацией, осуществляющей образовательную деятельность, в форме, определяемой уставом этой организации;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8) присутствовать при обследовании детей психолого-медико-педагогической комиссией, обсуждении результатов обследования и рекомендаций, полученных по результатам обследования, высказывать свое мнение относительно предлагаемых условий для организации обучения и воспитания детей.</w:t>
      </w:r>
    </w:p>
    <w:p w:rsidR="001653DB" w:rsidRPr="0068298F" w:rsidRDefault="00B139AF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653DB" w:rsidRPr="0068298F">
        <w:rPr>
          <w:rFonts w:ascii="Times New Roman" w:hAnsi="Times New Roman" w:cs="Times New Roman"/>
          <w:sz w:val="24"/>
          <w:szCs w:val="24"/>
        </w:rPr>
        <w:t>.4. Родители (законные представители</w:t>
      </w:r>
      <w:r>
        <w:rPr>
          <w:rFonts w:ascii="Times New Roman" w:hAnsi="Times New Roman" w:cs="Times New Roman"/>
          <w:sz w:val="24"/>
          <w:szCs w:val="24"/>
        </w:rPr>
        <w:t>) несовершеннолетних воспитанников</w:t>
      </w:r>
      <w:r w:rsidR="001653DB" w:rsidRPr="0068298F">
        <w:rPr>
          <w:rFonts w:ascii="Times New Roman" w:hAnsi="Times New Roman" w:cs="Times New Roman"/>
          <w:sz w:val="24"/>
          <w:szCs w:val="24"/>
        </w:rPr>
        <w:t xml:space="preserve"> </w:t>
      </w:r>
      <w:r w:rsidR="001653DB" w:rsidRPr="0068298F">
        <w:rPr>
          <w:rFonts w:ascii="Times New Roman" w:hAnsi="Times New Roman" w:cs="Times New Roman"/>
          <w:b/>
          <w:sz w:val="24"/>
          <w:szCs w:val="24"/>
        </w:rPr>
        <w:t>обязаны: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1) обеспечить получение детьми общего образования;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2) соблюдать правила внутреннего распорядка организации, осуществляющей образовательную деятельность,  требования локальных нормативных актов, которые устанав</w:t>
      </w:r>
      <w:r w:rsidR="00A907DE">
        <w:rPr>
          <w:rFonts w:ascii="Times New Roman" w:hAnsi="Times New Roman" w:cs="Times New Roman"/>
          <w:sz w:val="24"/>
          <w:szCs w:val="24"/>
        </w:rPr>
        <w:t>ливают режим занятий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>, порядок регламентации образовательных отношений между образовател</w:t>
      </w:r>
      <w:r w:rsidR="00A907DE">
        <w:rPr>
          <w:rFonts w:ascii="Times New Roman" w:hAnsi="Times New Roman" w:cs="Times New Roman"/>
          <w:sz w:val="24"/>
          <w:szCs w:val="24"/>
        </w:rPr>
        <w:t>ьной организацией и воспитанниками</w:t>
      </w:r>
      <w:r w:rsidRPr="0068298F">
        <w:rPr>
          <w:rFonts w:ascii="Times New Roman" w:hAnsi="Times New Roman" w:cs="Times New Roman"/>
          <w:sz w:val="24"/>
          <w:szCs w:val="24"/>
        </w:rPr>
        <w:t xml:space="preserve"> и (или) их родителями (законными представителями) и оформления возникновения, приостановления и прекращения этих отношений;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3) уважать честь и достоинство обучающихся и работников организации, осуществляющей образовательную деятельность.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</w:t>
      </w:r>
      <w:r w:rsidR="00B139AF">
        <w:rPr>
          <w:rFonts w:ascii="Times New Roman" w:hAnsi="Times New Roman" w:cs="Times New Roman"/>
          <w:sz w:val="24"/>
          <w:szCs w:val="24"/>
        </w:rPr>
        <w:t>0</w:t>
      </w:r>
      <w:r w:rsidRPr="0068298F">
        <w:rPr>
          <w:rFonts w:ascii="Times New Roman" w:hAnsi="Times New Roman" w:cs="Times New Roman"/>
          <w:sz w:val="24"/>
          <w:szCs w:val="24"/>
        </w:rPr>
        <w:t>.5. Иные права и обязанности родителей (законных представителей) несо</w:t>
      </w:r>
      <w:r w:rsidR="00A907DE">
        <w:rPr>
          <w:rFonts w:ascii="Times New Roman" w:hAnsi="Times New Roman" w:cs="Times New Roman"/>
          <w:sz w:val="24"/>
          <w:szCs w:val="24"/>
        </w:rPr>
        <w:t>вершеннолетних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 xml:space="preserve"> устанавливаются настоящим Федеральным законом, иными федеральными законами, договором об образовании (при его наличии).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</w:t>
      </w:r>
      <w:r w:rsidR="00B139AF">
        <w:rPr>
          <w:rFonts w:ascii="Times New Roman" w:hAnsi="Times New Roman" w:cs="Times New Roman"/>
          <w:sz w:val="24"/>
          <w:szCs w:val="24"/>
        </w:rPr>
        <w:t>0</w:t>
      </w:r>
      <w:r w:rsidRPr="0068298F">
        <w:rPr>
          <w:rFonts w:ascii="Times New Roman" w:hAnsi="Times New Roman" w:cs="Times New Roman"/>
          <w:sz w:val="24"/>
          <w:szCs w:val="24"/>
        </w:rPr>
        <w:t xml:space="preserve">.6. За неисполнение или ненадлежащее исполнение обязанностей, установленных настоящим Федеральным законом и иными федеральными законами, </w:t>
      </w:r>
      <w:r w:rsidRPr="0068298F">
        <w:rPr>
          <w:rFonts w:ascii="Times New Roman" w:hAnsi="Times New Roman" w:cs="Times New Roman"/>
          <w:b/>
          <w:sz w:val="24"/>
          <w:szCs w:val="24"/>
        </w:rPr>
        <w:t>родители (законные</w:t>
      </w:r>
      <w:r w:rsidRPr="0068298F">
        <w:rPr>
          <w:rFonts w:ascii="Times New Roman" w:hAnsi="Times New Roman" w:cs="Times New Roman"/>
          <w:sz w:val="24"/>
          <w:szCs w:val="24"/>
        </w:rPr>
        <w:t xml:space="preserve"> представители) несовершеннолетних обучающихся несут </w:t>
      </w:r>
      <w:r w:rsidRPr="0068298F">
        <w:rPr>
          <w:rFonts w:ascii="Times New Roman" w:hAnsi="Times New Roman" w:cs="Times New Roman"/>
          <w:b/>
          <w:sz w:val="24"/>
          <w:szCs w:val="24"/>
        </w:rPr>
        <w:t>ответственность,</w:t>
      </w:r>
      <w:r w:rsidRPr="0068298F">
        <w:rPr>
          <w:rFonts w:ascii="Times New Roman" w:hAnsi="Times New Roman" w:cs="Times New Roman"/>
          <w:sz w:val="24"/>
          <w:szCs w:val="24"/>
        </w:rPr>
        <w:t xml:space="preserve"> предусмотренную законодательством Российской Федерации.</w:t>
      </w:r>
    </w:p>
    <w:p w:rsidR="007F6569" w:rsidRPr="0068298F" w:rsidRDefault="007F6569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270B" w:rsidRPr="0068298F" w:rsidRDefault="00B139AF" w:rsidP="00B139AF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7F6569" w:rsidRPr="006829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3270B" w:rsidRPr="0068298F">
        <w:rPr>
          <w:rFonts w:ascii="Times New Roman" w:hAnsi="Times New Roman" w:cs="Times New Roman"/>
          <w:b/>
          <w:sz w:val="24"/>
          <w:szCs w:val="24"/>
        </w:rPr>
        <w:t>Защита прав обучающихся, родителей (законных представителей) несовершеннолетн</w:t>
      </w:r>
      <w:r>
        <w:rPr>
          <w:rFonts w:ascii="Times New Roman" w:hAnsi="Times New Roman" w:cs="Times New Roman"/>
          <w:b/>
          <w:sz w:val="24"/>
          <w:szCs w:val="24"/>
        </w:rPr>
        <w:t>их воспитанников</w:t>
      </w:r>
    </w:p>
    <w:p w:rsidR="0013270B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70B" w:rsidRPr="0068298F" w:rsidRDefault="00B139AF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F6569" w:rsidRPr="0068298F">
        <w:rPr>
          <w:rFonts w:ascii="Times New Roman" w:hAnsi="Times New Roman" w:cs="Times New Roman"/>
          <w:sz w:val="24"/>
          <w:szCs w:val="24"/>
        </w:rPr>
        <w:t>.</w:t>
      </w:r>
      <w:r w:rsidR="0013270B" w:rsidRPr="0068298F">
        <w:rPr>
          <w:rFonts w:ascii="Times New Roman" w:hAnsi="Times New Roman" w:cs="Times New Roman"/>
          <w:sz w:val="24"/>
          <w:szCs w:val="24"/>
        </w:rPr>
        <w:t>1. В цел</w:t>
      </w:r>
      <w:r>
        <w:rPr>
          <w:rFonts w:ascii="Times New Roman" w:hAnsi="Times New Roman" w:cs="Times New Roman"/>
          <w:sz w:val="24"/>
          <w:szCs w:val="24"/>
        </w:rPr>
        <w:t>ях защиты своих прав воспитанников</w:t>
      </w:r>
      <w:r w:rsidR="0013270B" w:rsidRPr="0068298F">
        <w:rPr>
          <w:rFonts w:ascii="Times New Roman" w:hAnsi="Times New Roman" w:cs="Times New Roman"/>
          <w:sz w:val="24"/>
          <w:szCs w:val="24"/>
        </w:rPr>
        <w:t>, родители (законные представители</w:t>
      </w:r>
      <w:r>
        <w:rPr>
          <w:rFonts w:ascii="Times New Roman" w:hAnsi="Times New Roman" w:cs="Times New Roman"/>
          <w:sz w:val="24"/>
          <w:szCs w:val="24"/>
        </w:rPr>
        <w:t>) несовершеннолетних воспитанников</w:t>
      </w:r>
      <w:r w:rsidR="0013270B" w:rsidRPr="0068298F">
        <w:rPr>
          <w:rFonts w:ascii="Times New Roman" w:hAnsi="Times New Roman" w:cs="Times New Roman"/>
          <w:sz w:val="24"/>
          <w:szCs w:val="24"/>
        </w:rPr>
        <w:t xml:space="preserve"> самостоятельно или через своих представителей вправе:</w:t>
      </w:r>
    </w:p>
    <w:p w:rsidR="0013270B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1) направлять в органы управления организацией, осуществляющей образовательную деятельность, обращения о применении к работникам указанных организаций, нарушающим и (или) ущемляющим права обучающихся, родителей (законных представителей</w:t>
      </w:r>
      <w:r w:rsidR="00B139AF">
        <w:rPr>
          <w:rFonts w:ascii="Times New Roman" w:hAnsi="Times New Roman" w:cs="Times New Roman"/>
          <w:sz w:val="24"/>
          <w:szCs w:val="24"/>
        </w:rPr>
        <w:t>) несовершеннолетних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>, дисциплинарных взысканий. Такие обращения подлежат обязательному рассмотрению указанными органами с привлечением обучающихся, родителей (законных представителей</w:t>
      </w:r>
      <w:r w:rsidR="00B139AF">
        <w:rPr>
          <w:rFonts w:ascii="Times New Roman" w:hAnsi="Times New Roman" w:cs="Times New Roman"/>
          <w:sz w:val="24"/>
          <w:szCs w:val="24"/>
        </w:rPr>
        <w:t>) несовершеннолетних воспитанников</w:t>
      </w:r>
      <w:r w:rsidRPr="0068298F">
        <w:rPr>
          <w:rFonts w:ascii="Times New Roman" w:hAnsi="Times New Roman" w:cs="Times New Roman"/>
          <w:sz w:val="24"/>
          <w:szCs w:val="24"/>
        </w:rPr>
        <w:t>;</w:t>
      </w:r>
    </w:p>
    <w:p w:rsidR="0013270B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2) обращаться в комиссию по урегулированию споров между участниками образовательных отношений, в том числе по вопросам о наличии или об отсутствии конфликта интересов педагогического работника;</w:t>
      </w:r>
    </w:p>
    <w:p w:rsidR="0013270B" w:rsidRPr="0068298F" w:rsidRDefault="0013270B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hAnsi="Times New Roman" w:cs="Times New Roman"/>
          <w:sz w:val="24"/>
          <w:szCs w:val="24"/>
        </w:rPr>
        <w:t>3) использовать не запрещенные законодательством Российской Федерации иные способы защиты прав и законных интересов.</w:t>
      </w:r>
    </w:p>
    <w:p w:rsidR="001653DB" w:rsidRPr="0068298F" w:rsidRDefault="001653DB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69" w:rsidRPr="0068298F" w:rsidRDefault="00B139AF" w:rsidP="00B139AF">
      <w:pPr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</w:t>
      </w:r>
      <w:r w:rsidR="007F6569"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F6569" w:rsidRPr="006829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Разное</w:t>
      </w:r>
    </w:p>
    <w:p w:rsidR="007F6569" w:rsidRPr="0068298F" w:rsidRDefault="007F6569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569" w:rsidRPr="0068298F" w:rsidRDefault="007F6569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139A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Педагоги, специалисты, администрация ДОУ обязаны эффективно сотрудничать с родителями (законными представителями) воспитанников с целью создания условий для успешной адаптации и развития детей.</w:t>
      </w:r>
    </w:p>
    <w:p w:rsidR="007F6569" w:rsidRPr="0068298F" w:rsidRDefault="00B139AF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</w:t>
      </w:r>
      <w:r w:rsidR="007F6569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 вопросам, касающимся развития и воспитания ребенка, родители (законные представители) воспитанников могут обратиться за консультацией к педагогам и специалистам ДОУ в специально отведенное на это время.</w:t>
      </w:r>
    </w:p>
    <w:p w:rsidR="007F6569" w:rsidRPr="0068298F" w:rsidRDefault="00B139AF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7F6569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Все спорные и конфликтные ситуации разрешаются только в отсутствии воспитанников.</w:t>
      </w:r>
    </w:p>
    <w:p w:rsidR="007F6569" w:rsidRPr="0068298F" w:rsidRDefault="00B139AF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7F6569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.4. Родители (законные представители) воспитанников обязаны присутствовать на родительских собраниях группы, которую посещает их ребенок, и на общих родительских собраниях ДОУ, а также активно участвовать в воспитательно-образовательном процессе, совместных с детьми мероприятиях.</w:t>
      </w:r>
    </w:p>
    <w:p w:rsidR="00833CA5" w:rsidRPr="0068298F" w:rsidRDefault="00833CA5" w:rsidP="0068298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234E" w:rsidRPr="00B139AF" w:rsidRDefault="005A234E" w:rsidP="00B139AF">
      <w:pPr>
        <w:pStyle w:val="a6"/>
        <w:numPr>
          <w:ilvl w:val="0"/>
          <w:numId w:val="13"/>
        </w:numPr>
        <w:spacing w:after="0" w:line="240" w:lineRule="auto"/>
        <w:ind w:left="0"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9AF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5A234E" w:rsidRPr="0068298F" w:rsidRDefault="005A234E" w:rsidP="0068298F">
      <w:pPr>
        <w:pStyle w:val="a6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234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139A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.1.  Настоящие Правила утверждаются заведующим ДОУ, принимаются решениемпедагогического совета на неопределенный срок.</w:t>
      </w:r>
    </w:p>
    <w:p w:rsidR="005A234E" w:rsidRPr="0068298F" w:rsidRDefault="00B139AF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13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.2.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Настоящие Правила являются обязательными для исполнения всеми участниками образовательных отношений.</w:t>
      </w:r>
    </w:p>
    <w:p w:rsidR="005A234E" w:rsidRPr="0068298F" w:rsidRDefault="005A234E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139A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При приеме воспитанников администрация ДОУ обязана ознакомить их родителей (законных представителей) с настоящими Правилами.</w:t>
      </w:r>
    </w:p>
    <w:p w:rsidR="005A234E" w:rsidRPr="0068298F" w:rsidRDefault="00B139AF" w:rsidP="0068298F">
      <w:pPr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Копии настоящих Правил размещаются на информационных стендах в каждой возрастной группе ДОУ, а также на официальном сайте ДОУ в сети Интернет.</w:t>
      </w:r>
    </w:p>
    <w:p w:rsidR="005A234E" w:rsidRPr="0068298F" w:rsidRDefault="001653DB" w:rsidP="0068298F">
      <w:pPr>
        <w:pStyle w:val="a6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139A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Администрация, педагогический совет, общее собрание </w:t>
      </w:r>
      <w:r w:rsidR="005C6314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работников 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 а также совет родителей (р</w:t>
      </w:r>
      <w:r w:rsidR="00B139A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одительский комитет) воспитанников</w:t>
      </w:r>
      <w:r w:rsidR="005A234E" w:rsidRPr="00682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право вносить предложения по усовершенствованию и изменению настоящих Правил.  </w:t>
      </w:r>
    </w:p>
    <w:sectPr w:rsidR="005A234E" w:rsidRPr="0068298F" w:rsidSect="0083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96E78"/>
    <w:multiLevelType w:val="multilevel"/>
    <w:tmpl w:val="4652127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F62B4"/>
    <w:multiLevelType w:val="multilevel"/>
    <w:tmpl w:val="4AC03E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E07072"/>
    <w:multiLevelType w:val="multilevel"/>
    <w:tmpl w:val="CA0A9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DB2697"/>
    <w:multiLevelType w:val="multilevel"/>
    <w:tmpl w:val="76CE282C"/>
    <w:lvl w:ilvl="0">
      <w:start w:val="9"/>
      <w:numFmt w:val="decimal"/>
      <w:lvlText w:val="%1."/>
      <w:lvlJc w:val="left"/>
      <w:pPr>
        <w:tabs>
          <w:tab w:val="num" w:pos="4472"/>
        </w:tabs>
        <w:ind w:left="447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EE0110"/>
    <w:multiLevelType w:val="multilevel"/>
    <w:tmpl w:val="E52418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881590"/>
    <w:multiLevelType w:val="multilevel"/>
    <w:tmpl w:val="57B66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757F2"/>
    <w:multiLevelType w:val="hybridMultilevel"/>
    <w:tmpl w:val="F9667246"/>
    <w:lvl w:ilvl="0" w:tplc="EC5404DE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BE1743D"/>
    <w:multiLevelType w:val="multilevel"/>
    <w:tmpl w:val="B28E80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10222"/>
    <w:multiLevelType w:val="multilevel"/>
    <w:tmpl w:val="21A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DF021B"/>
    <w:multiLevelType w:val="multilevel"/>
    <w:tmpl w:val="78B411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FF7242"/>
    <w:multiLevelType w:val="multilevel"/>
    <w:tmpl w:val="88A241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EB2DB2"/>
    <w:multiLevelType w:val="multilevel"/>
    <w:tmpl w:val="B55E8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D81790"/>
    <w:multiLevelType w:val="hybridMultilevel"/>
    <w:tmpl w:val="92A8D5D8"/>
    <w:lvl w:ilvl="0" w:tplc="3CEEE0B8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1"/>
  </w:num>
  <w:num w:numId="5">
    <w:abstractNumId w:val="7"/>
  </w:num>
  <w:num w:numId="6">
    <w:abstractNumId w:val="10"/>
  </w:num>
  <w:num w:numId="7">
    <w:abstractNumId w:val="4"/>
  </w:num>
  <w:num w:numId="8">
    <w:abstractNumId w:val="1"/>
  </w:num>
  <w:num w:numId="9">
    <w:abstractNumId w:val="0"/>
  </w:num>
  <w:num w:numId="10">
    <w:abstractNumId w:val="3"/>
  </w:num>
  <w:num w:numId="11">
    <w:abstractNumId w:val="8"/>
  </w:num>
  <w:num w:numId="12">
    <w:abstractNumId w:val="6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B2AFE"/>
    <w:rsid w:val="00062FB4"/>
    <w:rsid w:val="00067E06"/>
    <w:rsid w:val="0013270B"/>
    <w:rsid w:val="001653DB"/>
    <w:rsid w:val="001C1C7D"/>
    <w:rsid w:val="001E7536"/>
    <w:rsid w:val="00350280"/>
    <w:rsid w:val="00351BB1"/>
    <w:rsid w:val="003E1C53"/>
    <w:rsid w:val="00471FDB"/>
    <w:rsid w:val="00472127"/>
    <w:rsid w:val="00510F3D"/>
    <w:rsid w:val="00540160"/>
    <w:rsid w:val="0054287A"/>
    <w:rsid w:val="005A234E"/>
    <w:rsid w:val="005C6314"/>
    <w:rsid w:val="00631336"/>
    <w:rsid w:val="00670E2E"/>
    <w:rsid w:val="0068298F"/>
    <w:rsid w:val="00737D85"/>
    <w:rsid w:val="007C699A"/>
    <w:rsid w:val="007F6569"/>
    <w:rsid w:val="008226E8"/>
    <w:rsid w:val="00833CA5"/>
    <w:rsid w:val="0092363C"/>
    <w:rsid w:val="009676E2"/>
    <w:rsid w:val="009C05C8"/>
    <w:rsid w:val="009C5215"/>
    <w:rsid w:val="009D2670"/>
    <w:rsid w:val="00A907DE"/>
    <w:rsid w:val="00B06BB1"/>
    <w:rsid w:val="00B139AF"/>
    <w:rsid w:val="00B64F65"/>
    <w:rsid w:val="00CC514D"/>
    <w:rsid w:val="00CF1ED0"/>
    <w:rsid w:val="00D17962"/>
    <w:rsid w:val="00D45C8C"/>
    <w:rsid w:val="00E81C5E"/>
    <w:rsid w:val="00E83A63"/>
    <w:rsid w:val="00EB2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CA5"/>
  </w:style>
  <w:style w:type="paragraph" w:styleId="1">
    <w:name w:val="heading 1"/>
    <w:basedOn w:val="a"/>
    <w:link w:val="10"/>
    <w:uiPriority w:val="9"/>
    <w:qFormat/>
    <w:rsid w:val="00EB2A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A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B2AF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B2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B2AFE"/>
    <w:rPr>
      <w:b/>
      <w:bCs/>
    </w:rPr>
  </w:style>
  <w:style w:type="character" w:customStyle="1" w:styleId="apple-converted-space">
    <w:name w:val="apple-converted-space"/>
    <w:basedOn w:val="a0"/>
    <w:rsid w:val="00EB2AFE"/>
  </w:style>
  <w:style w:type="paragraph" w:styleId="a6">
    <w:name w:val="List Paragraph"/>
    <w:basedOn w:val="a"/>
    <w:uiPriority w:val="34"/>
    <w:qFormat/>
    <w:rsid w:val="005A234E"/>
    <w:pPr>
      <w:ind w:left="720"/>
      <w:contextualSpacing/>
    </w:pPr>
  </w:style>
  <w:style w:type="paragraph" w:customStyle="1" w:styleId="Default">
    <w:name w:val="Default"/>
    <w:rsid w:val="001653D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onformat">
    <w:name w:val="Nonformat"/>
    <w:basedOn w:val="a"/>
    <w:rsid w:val="00B06BB1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1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1E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9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74959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391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2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3472</Words>
  <Characters>19793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16</cp:revision>
  <cp:lastPrinted>2019-02-18T18:01:00Z</cp:lastPrinted>
  <dcterms:created xsi:type="dcterms:W3CDTF">2018-11-21T10:21:00Z</dcterms:created>
  <dcterms:modified xsi:type="dcterms:W3CDTF">2020-04-21T11:06:00Z</dcterms:modified>
</cp:coreProperties>
</file>